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37155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3715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E37155" w:rsidRPr="00E37155">
                          <w:rPr>
                            <w:sz w:val="24"/>
                            <w:u w:val="single"/>
                          </w:rPr>
                          <w:t>409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A1EED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2532E3">
        <w:rPr>
          <w:b/>
          <w:sz w:val="28"/>
          <w:szCs w:val="28"/>
        </w:rPr>
        <w:t xml:space="preserve">Курская, </w:t>
      </w:r>
      <w:r w:rsidR="004F7DF5">
        <w:rPr>
          <w:b/>
          <w:sz w:val="28"/>
          <w:szCs w:val="28"/>
        </w:rPr>
        <w:t>1</w:t>
      </w:r>
      <w:r w:rsidR="002532E3">
        <w:rPr>
          <w:b/>
          <w:sz w:val="28"/>
          <w:szCs w:val="28"/>
        </w:rPr>
        <w:t>6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62762F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</w:t>
      </w:r>
      <w:r w:rsidR="00E718EA" w:rsidRPr="0062762F">
        <w:rPr>
          <w:sz w:val="28"/>
        </w:rPr>
        <w:t xml:space="preserve">года № 131-ФЗ «Об общих принципах организации местного самоуправления в Российской Федерации», </w:t>
      </w:r>
      <w:r w:rsidR="00D66C13" w:rsidRPr="0062762F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142046" w:rsidRPr="0062762F">
        <w:rPr>
          <w:sz w:val="28"/>
          <w:szCs w:val="28"/>
        </w:rPr>
        <w:t>1</w:t>
      </w:r>
      <w:r w:rsidR="00D66C13" w:rsidRPr="0062762F">
        <w:rPr>
          <w:sz w:val="28"/>
          <w:szCs w:val="28"/>
        </w:rPr>
        <w:t xml:space="preserve"> </w:t>
      </w:r>
      <w:r w:rsidR="00142046" w:rsidRPr="0062762F">
        <w:rPr>
          <w:sz w:val="28"/>
          <w:szCs w:val="28"/>
        </w:rPr>
        <w:t>марта</w:t>
      </w:r>
      <w:r w:rsidR="00D66C13" w:rsidRPr="0062762F">
        <w:rPr>
          <w:sz w:val="28"/>
          <w:szCs w:val="28"/>
        </w:rPr>
        <w:t xml:space="preserve"> 2021 года № </w:t>
      </w:r>
      <w:r w:rsidR="00142046" w:rsidRPr="0062762F">
        <w:rPr>
          <w:sz w:val="28"/>
          <w:szCs w:val="28"/>
        </w:rPr>
        <w:t>258</w:t>
      </w:r>
      <w:r w:rsidR="00D66C13" w:rsidRPr="0062762F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62762F">
        <w:rPr>
          <w:sz w:val="28"/>
          <w:szCs w:val="28"/>
        </w:rPr>
        <w:t xml:space="preserve">, </w:t>
      </w:r>
      <w:proofErr w:type="gramStart"/>
      <w:r w:rsidR="00D66C13" w:rsidRPr="0062762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62762F">
        <w:rPr>
          <w:b/>
          <w:sz w:val="28"/>
          <w:szCs w:val="28"/>
        </w:rPr>
        <w:t xml:space="preserve"> </w:t>
      </w:r>
      <w:r w:rsidR="00F411FC" w:rsidRPr="0062762F">
        <w:rPr>
          <w:sz w:val="28"/>
          <w:szCs w:val="28"/>
        </w:rPr>
        <w:t xml:space="preserve">рассмотрев </w:t>
      </w:r>
      <w:r w:rsidR="00CC74EC" w:rsidRPr="0062762F">
        <w:rPr>
          <w:sz w:val="28"/>
          <w:szCs w:val="28"/>
        </w:rPr>
        <w:t xml:space="preserve">заявление </w:t>
      </w:r>
      <w:proofErr w:type="spellStart"/>
      <w:r w:rsidR="002532E3" w:rsidRPr="0062762F">
        <w:rPr>
          <w:sz w:val="28"/>
          <w:szCs w:val="28"/>
        </w:rPr>
        <w:t>Чолохян</w:t>
      </w:r>
      <w:proofErr w:type="spellEnd"/>
      <w:r w:rsidR="002532E3" w:rsidRPr="0062762F">
        <w:rPr>
          <w:sz w:val="28"/>
          <w:szCs w:val="28"/>
        </w:rPr>
        <w:t xml:space="preserve"> Вероники Сергеевны</w:t>
      </w:r>
      <w:r w:rsidR="00F411FC" w:rsidRPr="0062762F">
        <w:rPr>
          <w:sz w:val="28"/>
          <w:szCs w:val="28"/>
        </w:rPr>
        <w:t xml:space="preserve">, </w:t>
      </w:r>
      <w:r w:rsidR="00E718EA" w:rsidRPr="006276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62762F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532E3" w:rsidRPr="0062762F">
        <w:rPr>
          <w:sz w:val="28"/>
          <w:szCs w:val="28"/>
          <w:shd w:val="clear" w:color="auto" w:fill="FFFFFF"/>
        </w:rPr>
        <w:t>997</w:t>
      </w:r>
      <w:r w:rsidR="00881FDA" w:rsidRPr="0062762F">
        <w:rPr>
          <w:sz w:val="28"/>
          <w:szCs w:val="28"/>
          <w:shd w:val="clear" w:color="auto" w:fill="FFFFFF"/>
        </w:rPr>
        <w:t xml:space="preserve"> кв. м.,</w:t>
      </w:r>
      <w:r w:rsidR="00881FDA" w:rsidRPr="0062762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62762F">
        <w:rPr>
          <w:sz w:val="28"/>
          <w:szCs w:val="28"/>
        </w:rPr>
        <w:t xml:space="preserve">с кадастровым номером </w:t>
      </w:r>
      <w:r w:rsidR="00881FDA" w:rsidRPr="0062762F">
        <w:rPr>
          <w:rStyle w:val="button-search"/>
          <w:sz w:val="28"/>
          <w:szCs w:val="28"/>
        </w:rPr>
        <w:t>23:21:04010</w:t>
      </w:r>
      <w:r w:rsidR="00825421" w:rsidRPr="0062762F">
        <w:rPr>
          <w:rStyle w:val="button-search"/>
          <w:sz w:val="28"/>
          <w:szCs w:val="28"/>
        </w:rPr>
        <w:t>1</w:t>
      </w:r>
      <w:r w:rsidR="002532E3" w:rsidRPr="0062762F">
        <w:rPr>
          <w:rStyle w:val="button-search"/>
          <w:sz w:val="28"/>
          <w:szCs w:val="28"/>
        </w:rPr>
        <w:t>2</w:t>
      </w:r>
      <w:proofErr w:type="gramEnd"/>
      <w:r w:rsidR="00881FDA" w:rsidRPr="0062762F">
        <w:rPr>
          <w:rStyle w:val="button-search"/>
          <w:sz w:val="28"/>
          <w:szCs w:val="28"/>
        </w:rPr>
        <w:t>:</w:t>
      </w:r>
      <w:r w:rsidR="002532E3" w:rsidRPr="0062762F">
        <w:rPr>
          <w:rStyle w:val="button-search"/>
          <w:sz w:val="28"/>
          <w:szCs w:val="28"/>
        </w:rPr>
        <w:t>116</w:t>
      </w:r>
      <w:r w:rsidR="00881FDA" w:rsidRPr="0062762F">
        <w:rPr>
          <w:sz w:val="28"/>
          <w:szCs w:val="28"/>
        </w:rPr>
        <w:t xml:space="preserve">, </w:t>
      </w:r>
      <w:proofErr w:type="gramStart"/>
      <w:r w:rsidR="00881FDA" w:rsidRPr="0062762F">
        <w:rPr>
          <w:sz w:val="28"/>
          <w:szCs w:val="28"/>
        </w:rPr>
        <w:t>расположенном</w:t>
      </w:r>
      <w:proofErr w:type="gramEnd"/>
      <w:r w:rsidR="00881FDA" w:rsidRPr="0062762F">
        <w:rPr>
          <w:sz w:val="28"/>
          <w:szCs w:val="28"/>
        </w:rPr>
        <w:t xml:space="preserve"> по адресу: Краснодарский край, город Новокубанск,  улица </w:t>
      </w:r>
      <w:r w:rsidR="002532E3" w:rsidRPr="0062762F">
        <w:rPr>
          <w:sz w:val="28"/>
          <w:szCs w:val="28"/>
        </w:rPr>
        <w:t>Курская, 16</w:t>
      </w:r>
      <w:r w:rsidR="004F7DF5" w:rsidRPr="0062762F">
        <w:rPr>
          <w:sz w:val="28"/>
          <w:szCs w:val="28"/>
        </w:rPr>
        <w:t xml:space="preserve">, </w:t>
      </w:r>
      <w:r w:rsidRPr="0062762F">
        <w:rPr>
          <w:sz w:val="28"/>
          <w:szCs w:val="28"/>
        </w:rPr>
        <w:t xml:space="preserve">(заключение комиссии от </w:t>
      </w:r>
      <w:r w:rsidR="00AA1EED">
        <w:rPr>
          <w:sz w:val="28"/>
          <w:szCs w:val="28"/>
        </w:rPr>
        <w:t>02</w:t>
      </w:r>
      <w:r w:rsidRPr="0062762F">
        <w:rPr>
          <w:sz w:val="28"/>
          <w:szCs w:val="28"/>
        </w:rPr>
        <w:t> </w:t>
      </w:r>
      <w:r w:rsidR="00D17F1A" w:rsidRPr="0062762F">
        <w:rPr>
          <w:sz w:val="28"/>
          <w:szCs w:val="28"/>
        </w:rPr>
        <w:t xml:space="preserve"> </w:t>
      </w:r>
      <w:r w:rsidR="004F7DF5" w:rsidRPr="0062762F">
        <w:rPr>
          <w:sz w:val="28"/>
          <w:szCs w:val="28"/>
        </w:rPr>
        <w:t>апреля</w:t>
      </w:r>
      <w:r w:rsidR="00620E2B" w:rsidRPr="0062762F">
        <w:rPr>
          <w:sz w:val="28"/>
          <w:szCs w:val="28"/>
        </w:rPr>
        <w:t xml:space="preserve"> </w:t>
      </w:r>
      <w:r w:rsidRPr="0062762F">
        <w:rPr>
          <w:sz w:val="28"/>
          <w:szCs w:val="28"/>
        </w:rPr>
        <w:t>202</w:t>
      </w:r>
      <w:r w:rsidR="00620E2B" w:rsidRPr="0062762F">
        <w:rPr>
          <w:sz w:val="28"/>
          <w:szCs w:val="28"/>
        </w:rPr>
        <w:t>1</w:t>
      </w:r>
      <w:r w:rsidRPr="0062762F">
        <w:rPr>
          <w:sz w:val="28"/>
          <w:szCs w:val="28"/>
        </w:rPr>
        <w:t xml:space="preserve"> года № </w:t>
      </w:r>
      <w:r w:rsidR="00AA1EED">
        <w:rPr>
          <w:sz w:val="28"/>
          <w:szCs w:val="28"/>
        </w:rPr>
        <w:t>4</w:t>
      </w:r>
      <w:r w:rsidRPr="0062762F">
        <w:rPr>
          <w:sz w:val="28"/>
          <w:szCs w:val="28"/>
        </w:rPr>
        <w:t>),</w:t>
      </w:r>
      <w:r w:rsidR="00AA1EED" w:rsidRPr="00AA1EED">
        <w:rPr>
          <w:sz w:val="28"/>
          <w:szCs w:val="28"/>
        </w:rPr>
        <w:t xml:space="preserve"> </w:t>
      </w:r>
      <w:r w:rsidR="00AA1EED" w:rsidRPr="00477279">
        <w:rPr>
          <w:sz w:val="28"/>
          <w:szCs w:val="28"/>
        </w:rPr>
        <w:t>в связи с отсутствием у земельного участка признаков, указанных в част</w:t>
      </w:r>
      <w:r w:rsidR="00AA1EED">
        <w:rPr>
          <w:sz w:val="28"/>
          <w:szCs w:val="28"/>
        </w:rPr>
        <w:t xml:space="preserve">ях 1, 2 </w:t>
      </w:r>
      <w:r w:rsidR="00AA1EED" w:rsidRPr="00477279">
        <w:rPr>
          <w:sz w:val="28"/>
          <w:szCs w:val="28"/>
        </w:rPr>
        <w:t>статьи 40 Градостроительного кодекса Российской Федерации</w:t>
      </w:r>
      <w:r w:rsidR="00AA1EED">
        <w:rPr>
          <w:sz w:val="28"/>
          <w:szCs w:val="28"/>
        </w:rPr>
        <w:t>,</w:t>
      </w:r>
      <w:r w:rsidRPr="0062762F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</w:t>
      </w:r>
      <w:r w:rsidR="004F7DF5" w:rsidRPr="0062762F">
        <w:rPr>
          <w:sz w:val="28"/>
          <w:szCs w:val="28"/>
        </w:rPr>
        <w:t xml:space="preserve"> </w:t>
      </w:r>
      <w:r w:rsidR="00AA1EED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FC0057" w:rsidRPr="0062762F">
        <w:rPr>
          <w:sz w:val="28"/>
          <w:szCs w:val="28"/>
        </w:rPr>
        <w:t>п</w:t>
      </w:r>
      <w:proofErr w:type="spellEnd"/>
      <w:proofErr w:type="gramEnd"/>
      <w:r w:rsidR="00FC0057" w:rsidRPr="0062762F">
        <w:rPr>
          <w:sz w:val="28"/>
          <w:szCs w:val="28"/>
        </w:rPr>
        <w:t xml:space="preserve">  </w:t>
      </w:r>
      <w:r w:rsidRPr="0062762F">
        <w:rPr>
          <w:sz w:val="28"/>
          <w:szCs w:val="28"/>
        </w:rPr>
        <w:t>о с т а </w:t>
      </w:r>
      <w:proofErr w:type="spellStart"/>
      <w:r w:rsidRPr="0062762F">
        <w:rPr>
          <w:sz w:val="28"/>
          <w:szCs w:val="28"/>
        </w:rPr>
        <w:t>н</w:t>
      </w:r>
      <w:proofErr w:type="spellEnd"/>
      <w:r w:rsidRPr="0062762F">
        <w:rPr>
          <w:sz w:val="28"/>
          <w:szCs w:val="28"/>
        </w:rPr>
        <w:t> о в л я ю:</w:t>
      </w:r>
    </w:p>
    <w:p w:rsidR="002532E3" w:rsidRDefault="00DF5199" w:rsidP="00825421">
      <w:pPr>
        <w:ind w:firstLine="708"/>
        <w:jc w:val="both"/>
        <w:rPr>
          <w:rStyle w:val="7"/>
          <w:b w:val="0"/>
          <w:color w:val="auto"/>
        </w:rPr>
      </w:pPr>
      <w:r w:rsidRPr="0062762F">
        <w:rPr>
          <w:sz w:val="28"/>
          <w:szCs w:val="28"/>
        </w:rPr>
        <w:t>1. </w:t>
      </w:r>
      <w:r w:rsidR="00AA1EED">
        <w:rPr>
          <w:sz w:val="28"/>
          <w:szCs w:val="28"/>
        </w:rPr>
        <w:t>Отказать,</w:t>
      </w:r>
      <w:r w:rsidR="007335F7" w:rsidRPr="0062762F">
        <w:rPr>
          <w:sz w:val="28"/>
          <w:szCs w:val="28"/>
        </w:rPr>
        <w:t xml:space="preserve"> </w:t>
      </w:r>
      <w:proofErr w:type="spellStart"/>
      <w:r w:rsidR="002532E3" w:rsidRPr="0062762F">
        <w:rPr>
          <w:sz w:val="28"/>
          <w:szCs w:val="28"/>
        </w:rPr>
        <w:t>Чолохян</w:t>
      </w:r>
      <w:proofErr w:type="spellEnd"/>
      <w:r w:rsidR="002532E3" w:rsidRPr="0062762F">
        <w:rPr>
          <w:sz w:val="28"/>
          <w:szCs w:val="28"/>
        </w:rPr>
        <w:t xml:space="preserve"> Веронике Сергеевне</w:t>
      </w:r>
      <w:r w:rsidR="004F7DF5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 xml:space="preserve"> </w:t>
      </w:r>
      <w:r w:rsidR="00AA1EED">
        <w:rPr>
          <w:sz w:val="28"/>
          <w:szCs w:val="28"/>
        </w:rPr>
        <w:t xml:space="preserve">в предоставлении </w:t>
      </w:r>
      <w:r w:rsidR="009F2730" w:rsidRPr="0062762F">
        <w:rPr>
          <w:sz w:val="28"/>
          <w:szCs w:val="28"/>
        </w:rPr>
        <w:t>разрешени</w:t>
      </w:r>
      <w:r w:rsidR="00AA1EED">
        <w:rPr>
          <w:sz w:val="28"/>
          <w:szCs w:val="28"/>
        </w:rPr>
        <w:t>я</w:t>
      </w:r>
      <w:r w:rsidR="009F2730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на отклонение от предельных параметров разрешенного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строительства,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реконструкции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объектов</w:t>
      </w:r>
      <w:r w:rsidR="00881FDA" w:rsidRPr="0062762F">
        <w:rPr>
          <w:sz w:val="28"/>
          <w:szCs w:val="28"/>
        </w:rPr>
        <w:t xml:space="preserve"> </w:t>
      </w:r>
      <w:r w:rsidR="00CC74EC" w:rsidRPr="0062762F">
        <w:rPr>
          <w:sz w:val="28"/>
          <w:szCs w:val="28"/>
        </w:rPr>
        <w:t>капитально</w:t>
      </w:r>
      <w:r w:rsidR="00881FDA" w:rsidRPr="0062762F">
        <w:rPr>
          <w:sz w:val="28"/>
          <w:szCs w:val="28"/>
        </w:rPr>
        <w:t xml:space="preserve">го </w:t>
      </w:r>
      <w:r w:rsidR="00CC74EC" w:rsidRPr="0062762F">
        <w:rPr>
          <w:sz w:val="28"/>
          <w:szCs w:val="28"/>
        </w:rPr>
        <w:t xml:space="preserve">строительства на земельном участке </w:t>
      </w:r>
      <w:r w:rsidR="00881FDA" w:rsidRPr="0062762F">
        <w:rPr>
          <w:sz w:val="28"/>
          <w:szCs w:val="28"/>
        </w:rPr>
        <w:t xml:space="preserve">площадью </w:t>
      </w:r>
      <w:r w:rsidR="002532E3" w:rsidRPr="0062762F">
        <w:rPr>
          <w:sz w:val="28"/>
          <w:szCs w:val="28"/>
          <w:shd w:val="clear" w:color="auto" w:fill="FFFFFF"/>
        </w:rPr>
        <w:t>997</w:t>
      </w:r>
      <w:r w:rsidR="00881FDA" w:rsidRPr="0062762F">
        <w:rPr>
          <w:sz w:val="28"/>
          <w:szCs w:val="28"/>
          <w:shd w:val="clear" w:color="auto" w:fill="FFFFFF"/>
        </w:rPr>
        <w:t xml:space="preserve"> кв. м.,</w:t>
      </w:r>
      <w:r w:rsidR="00881FDA" w:rsidRPr="0062762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62762F">
        <w:rPr>
          <w:sz w:val="28"/>
          <w:szCs w:val="28"/>
        </w:rPr>
        <w:t xml:space="preserve">с кадастровым номером </w:t>
      </w:r>
      <w:r w:rsidR="00CC74EC" w:rsidRPr="0062762F">
        <w:rPr>
          <w:rStyle w:val="button-search"/>
          <w:sz w:val="28"/>
          <w:szCs w:val="28"/>
        </w:rPr>
        <w:t>23:21:04010</w:t>
      </w:r>
      <w:r w:rsidR="00825421" w:rsidRPr="0062762F">
        <w:rPr>
          <w:rStyle w:val="button-search"/>
          <w:sz w:val="28"/>
          <w:szCs w:val="28"/>
        </w:rPr>
        <w:t>1</w:t>
      </w:r>
      <w:r w:rsidR="002532E3" w:rsidRPr="0062762F">
        <w:rPr>
          <w:rStyle w:val="button-search"/>
          <w:sz w:val="28"/>
          <w:szCs w:val="28"/>
        </w:rPr>
        <w:t>2</w:t>
      </w:r>
      <w:r w:rsidR="00CC74EC" w:rsidRPr="0062762F">
        <w:rPr>
          <w:rStyle w:val="button-search"/>
          <w:sz w:val="28"/>
          <w:szCs w:val="28"/>
        </w:rPr>
        <w:t>:</w:t>
      </w:r>
      <w:r w:rsidR="002532E3" w:rsidRPr="0062762F">
        <w:rPr>
          <w:rStyle w:val="button-search"/>
          <w:sz w:val="28"/>
          <w:szCs w:val="28"/>
        </w:rPr>
        <w:t>1</w:t>
      </w:r>
      <w:r w:rsidR="004F7DF5" w:rsidRPr="0062762F">
        <w:rPr>
          <w:rStyle w:val="button-search"/>
          <w:sz w:val="28"/>
          <w:szCs w:val="28"/>
        </w:rPr>
        <w:t>16</w:t>
      </w:r>
      <w:r w:rsidR="00CC74EC" w:rsidRPr="0062762F">
        <w:rPr>
          <w:sz w:val="28"/>
          <w:szCs w:val="28"/>
        </w:rPr>
        <w:t xml:space="preserve">, расположенном по адресу: </w:t>
      </w:r>
      <w:r w:rsidR="00D17F1A" w:rsidRPr="0062762F">
        <w:rPr>
          <w:sz w:val="28"/>
          <w:szCs w:val="28"/>
        </w:rPr>
        <w:t xml:space="preserve">Краснодарский край, город Новокубанск,  улица </w:t>
      </w:r>
      <w:r w:rsidR="002532E3" w:rsidRPr="0062762F">
        <w:rPr>
          <w:sz w:val="28"/>
          <w:szCs w:val="28"/>
        </w:rPr>
        <w:t>Курская</w:t>
      </w:r>
      <w:r w:rsidR="004F7DF5" w:rsidRPr="0062762F">
        <w:rPr>
          <w:sz w:val="28"/>
          <w:szCs w:val="28"/>
        </w:rPr>
        <w:t>, 1</w:t>
      </w:r>
      <w:r w:rsidR="002532E3" w:rsidRPr="0062762F">
        <w:rPr>
          <w:sz w:val="28"/>
          <w:szCs w:val="28"/>
        </w:rPr>
        <w:t>6</w:t>
      </w:r>
      <w:r w:rsidR="003C4BEA" w:rsidRPr="0062762F">
        <w:rPr>
          <w:sz w:val="28"/>
          <w:szCs w:val="28"/>
        </w:rPr>
        <w:t>,</w:t>
      </w:r>
      <w:r w:rsidR="00825421" w:rsidRPr="0062762F">
        <w:rPr>
          <w:sz w:val="28"/>
          <w:szCs w:val="28"/>
        </w:rPr>
        <w:t xml:space="preserve"> с целью </w:t>
      </w:r>
      <w:r w:rsidR="00201063" w:rsidRPr="0062762F">
        <w:rPr>
          <w:sz w:val="28"/>
          <w:szCs w:val="28"/>
        </w:rPr>
        <w:t>строительства</w:t>
      </w:r>
      <w:r w:rsidR="004F7DF5" w:rsidRPr="0062762F">
        <w:rPr>
          <w:sz w:val="28"/>
          <w:szCs w:val="28"/>
        </w:rPr>
        <w:t xml:space="preserve"> </w:t>
      </w:r>
      <w:r w:rsidR="002532E3" w:rsidRPr="0062762F">
        <w:rPr>
          <w:sz w:val="28"/>
          <w:szCs w:val="28"/>
        </w:rPr>
        <w:t xml:space="preserve">объекта незавершенного </w:t>
      </w:r>
      <w:r w:rsidR="004F7DF5" w:rsidRPr="0062762F">
        <w:rPr>
          <w:sz w:val="28"/>
          <w:szCs w:val="28"/>
        </w:rPr>
        <w:t>индивидуального жил</w:t>
      </w:r>
      <w:r w:rsidR="002532E3" w:rsidRPr="0062762F">
        <w:rPr>
          <w:sz w:val="28"/>
          <w:szCs w:val="28"/>
        </w:rPr>
        <w:t>ищного</w:t>
      </w:r>
      <w:r w:rsidR="002532E3">
        <w:rPr>
          <w:sz w:val="28"/>
          <w:szCs w:val="28"/>
        </w:rPr>
        <w:t xml:space="preserve"> строительства</w:t>
      </w:r>
      <w:r w:rsidR="004F7DF5" w:rsidRPr="00A27536">
        <w:rPr>
          <w:sz w:val="28"/>
          <w:szCs w:val="28"/>
        </w:rPr>
        <w:t xml:space="preserve"> </w:t>
      </w:r>
      <w:r w:rsidR="00CC74EC" w:rsidRPr="00A27536">
        <w:rPr>
          <w:rStyle w:val="7"/>
          <w:b w:val="0"/>
          <w:color w:val="auto"/>
        </w:rPr>
        <w:t>на расстоянии</w:t>
      </w:r>
      <w:r w:rsidR="00FD65E8" w:rsidRPr="00A27536">
        <w:rPr>
          <w:rStyle w:val="7"/>
          <w:b w:val="0"/>
          <w:color w:val="auto"/>
        </w:rPr>
        <w:t xml:space="preserve"> не </w:t>
      </w:r>
      <w:r w:rsidR="00290E9D" w:rsidRPr="00A27536">
        <w:rPr>
          <w:rStyle w:val="7"/>
          <w:b w:val="0"/>
          <w:color w:val="auto"/>
        </w:rPr>
        <w:t>менее</w:t>
      </w:r>
      <w:r w:rsidR="00FD65E8" w:rsidRPr="00A27536">
        <w:rPr>
          <w:rStyle w:val="7"/>
          <w:b w:val="0"/>
          <w:color w:val="auto"/>
        </w:rPr>
        <w:t>:</w:t>
      </w:r>
      <w:r w:rsidR="00A27536" w:rsidRPr="00A27536">
        <w:rPr>
          <w:rStyle w:val="7"/>
          <w:b w:val="0"/>
          <w:color w:val="auto"/>
        </w:rPr>
        <w:t xml:space="preserve"> </w:t>
      </w:r>
    </w:p>
    <w:p w:rsidR="00A27536" w:rsidRDefault="004F7DF5" w:rsidP="00825421">
      <w:pPr>
        <w:ind w:firstLine="708"/>
        <w:jc w:val="both"/>
        <w:rPr>
          <w:rStyle w:val="7"/>
          <w:b w:val="0"/>
          <w:color w:val="000000" w:themeColor="text1"/>
        </w:rPr>
      </w:pPr>
      <w:r w:rsidRPr="00A27536">
        <w:rPr>
          <w:rStyle w:val="7"/>
          <w:b w:val="0"/>
          <w:color w:val="auto"/>
        </w:rPr>
        <w:lastRenderedPageBreak/>
        <w:t>1,0</w:t>
      </w:r>
      <w:r w:rsidR="00CC74EC" w:rsidRPr="00A27536">
        <w:rPr>
          <w:rStyle w:val="7"/>
          <w:b w:val="0"/>
          <w:color w:val="auto"/>
        </w:rPr>
        <w:t xml:space="preserve"> м от</w:t>
      </w:r>
      <w:r w:rsidR="00CC74EC" w:rsidRPr="00084B97">
        <w:rPr>
          <w:rStyle w:val="7"/>
          <w:b w:val="0"/>
          <w:color w:val="000000" w:themeColor="text1"/>
        </w:rPr>
        <w:t xml:space="preserve"> межевой границы с соседним земельным участком по </w:t>
      </w:r>
      <w:r w:rsidR="00A27536">
        <w:rPr>
          <w:rStyle w:val="7"/>
          <w:b w:val="0"/>
          <w:color w:val="000000" w:themeColor="text1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 xml:space="preserve">ул. </w:t>
      </w:r>
      <w:proofErr w:type="gramStart"/>
      <w:r w:rsidR="002532E3">
        <w:rPr>
          <w:rStyle w:val="7"/>
          <w:b w:val="0"/>
          <w:color w:val="000000" w:themeColor="text1"/>
        </w:rPr>
        <w:t>Ставропольская</w:t>
      </w:r>
      <w:proofErr w:type="gramEnd"/>
      <w:r w:rsidR="002532E3">
        <w:rPr>
          <w:rStyle w:val="7"/>
          <w:b w:val="0"/>
          <w:color w:val="000000" w:themeColor="text1"/>
        </w:rPr>
        <w:t>, 36;</w:t>
      </w:r>
    </w:p>
    <w:p w:rsidR="002532E3" w:rsidRDefault="002532E3" w:rsidP="00825421">
      <w:pPr>
        <w:ind w:firstLine="708"/>
        <w:jc w:val="both"/>
        <w:rPr>
          <w:rStyle w:val="7"/>
          <w:b w:val="0"/>
          <w:color w:val="auto"/>
        </w:rPr>
      </w:pPr>
      <w:r w:rsidRPr="00A27536">
        <w:rPr>
          <w:rStyle w:val="7"/>
          <w:b w:val="0"/>
          <w:color w:val="auto"/>
        </w:rPr>
        <w:t>1,0 м от</w:t>
      </w:r>
      <w:r>
        <w:rPr>
          <w:rStyle w:val="7"/>
          <w:b w:val="0"/>
          <w:color w:val="auto"/>
        </w:rPr>
        <w:t xml:space="preserve"> фасадной межевой границы по ул. </w:t>
      </w:r>
      <w:proofErr w:type="gramStart"/>
      <w:r>
        <w:rPr>
          <w:rStyle w:val="7"/>
          <w:b w:val="0"/>
          <w:color w:val="auto"/>
        </w:rPr>
        <w:t>Курская</w:t>
      </w:r>
      <w:proofErr w:type="gramEnd"/>
      <w:r>
        <w:rPr>
          <w:rStyle w:val="7"/>
          <w:b w:val="0"/>
          <w:color w:val="auto"/>
        </w:rPr>
        <w:t>;</w:t>
      </w:r>
    </w:p>
    <w:p w:rsidR="002532E3" w:rsidRDefault="002532E3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3,0 м от фасадной межевой границы по ул. </w:t>
      </w:r>
      <w:proofErr w:type="gramStart"/>
      <w:r>
        <w:rPr>
          <w:rStyle w:val="7"/>
          <w:b w:val="0"/>
          <w:color w:val="auto"/>
        </w:rPr>
        <w:t>Ставропольская</w:t>
      </w:r>
      <w:proofErr w:type="gramEnd"/>
      <w:r>
        <w:rPr>
          <w:rStyle w:val="7"/>
          <w:b w:val="0"/>
          <w:color w:val="auto"/>
        </w:rPr>
        <w:t>.</w:t>
      </w:r>
    </w:p>
    <w:p w:rsidR="00DF5199" w:rsidRPr="00A27536" w:rsidRDefault="00A226B8" w:rsidP="00825421">
      <w:pPr>
        <w:ind w:firstLine="708"/>
        <w:jc w:val="both"/>
        <w:rPr>
          <w:bCs/>
          <w:color w:val="FF0000"/>
          <w:spacing w:val="-10"/>
          <w:sz w:val="28"/>
          <w:szCs w:val="28"/>
          <w:lang w:bidi="ru-RU"/>
        </w:rPr>
      </w:pPr>
      <w:r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FA738A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</w:t>
      </w:r>
      <w:r w:rsidR="00CA243F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П.В.</w:t>
      </w:r>
      <w:r w:rsidR="00CA243F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Pr="00FA738A" w:rsidRDefault="00FA738A" w:rsidP="00FA738A">
      <w:pPr>
        <w:rPr>
          <w:sz w:val="28"/>
          <w:szCs w:val="28"/>
        </w:rPr>
      </w:pPr>
    </w:p>
    <w:p w:rsidR="00FA738A" w:rsidRDefault="00FA738A" w:rsidP="00FA738A">
      <w:pPr>
        <w:rPr>
          <w:sz w:val="28"/>
          <w:szCs w:val="28"/>
        </w:rPr>
      </w:pPr>
    </w:p>
    <w:p w:rsidR="00FA738A" w:rsidRDefault="00FA738A" w:rsidP="00FA738A">
      <w:pPr>
        <w:rPr>
          <w:sz w:val="28"/>
          <w:szCs w:val="28"/>
        </w:rPr>
      </w:pPr>
    </w:p>
    <w:p w:rsidR="00B74CEE" w:rsidRDefault="00B74CEE" w:rsidP="00FA738A">
      <w:pPr>
        <w:jc w:val="center"/>
        <w:rPr>
          <w:sz w:val="28"/>
          <w:szCs w:val="28"/>
        </w:rPr>
      </w:pPr>
    </w:p>
    <w:p w:rsidR="00FA738A" w:rsidRPr="00FA738A" w:rsidRDefault="00FA738A" w:rsidP="00FA738A">
      <w:pPr>
        <w:jc w:val="center"/>
        <w:rPr>
          <w:sz w:val="28"/>
          <w:szCs w:val="28"/>
        </w:rPr>
      </w:pPr>
    </w:p>
    <w:sectPr w:rsidR="00FA738A" w:rsidRPr="00FA738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F39" w:rsidRDefault="00C17F39">
      <w:r>
        <w:separator/>
      </w:r>
    </w:p>
  </w:endnote>
  <w:endnote w:type="continuationSeparator" w:id="0">
    <w:p w:rsidR="00C17F39" w:rsidRDefault="00C17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F39" w:rsidRDefault="00C17F39">
      <w:r>
        <w:separator/>
      </w:r>
    </w:p>
  </w:footnote>
  <w:footnote w:type="continuationSeparator" w:id="0">
    <w:p w:rsidR="00C17F39" w:rsidRDefault="00C17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55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0557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715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2E3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262A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2762F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B7819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352E"/>
    <w:rsid w:val="007C6C57"/>
    <w:rsid w:val="007D05A1"/>
    <w:rsid w:val="007D2BF2"/>
    <w:rsid w:val="007D7C93"/>
    <w:rsid w:val="007E0128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4633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A84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564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1EED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5574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17F39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243F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76E7"/>
    <w:rsid w:val="00D177BC"/>
    <w:rsid w:val="00D17956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837"/>
    <w:rsid w:val="00E32DF1"/>
    <w:rsid w:val="00E35D98"/>
    <w:rsid w:val="00E35ED9"/>
    <w:rsid w:val="00E37155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30E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54B"/>
    <w:rsid w:val="00F01901"/>
    <w:rsid w:val="00F0355E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38A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F8A53-9DEA-49F1-8D15-E47DCC28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2021-04-05T08:03:00Z</cp:lastPrinted>
  <dcterms:created xsi:type="dcterms:W3CDTF">2021-01-19T08:39:00Z</dcterms:created>
  <dcterms:modified xsi:type="dcterms:W3CDTF">2021-04-09T11:17:00Z</dcterms:modified>
</cp:coreProperties>
</file>